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NDT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Correct Inconsistency between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6.2.1.3.1.1, 6.2.1.3.1.2, 6.2.1.3.2.2, 6.2.1.3.8.2, 6.3.1,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Correction on NDT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6.3, 7.1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editorial corrections and clarifications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4.1.1,4.1.2,4.2, 4.3, 4.4,5.2.1,5.2.3,5.3.3,5.5.3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Make NDTDataValue and NDTScalingFactor as conditional mandatory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S5-254907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L.M. Ericsson Limited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6.2.1.3.12.2, 6.2.1.3.12.X (new), 6.2.1.3.12.Y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Fix stage 2 and stage 3 for SimulationDataDescriptor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Fix conflict between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Fix errors in attribute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Fix problems with imported IOCs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6.2.1.1, 6.2.1.3.1.2, 6.2.1.3.1.4, 6.2.1.3.2.4, 6.2.1.3.3.4, 6.2.1.3.4.4, 6.2.1.3.5.4, 6.2.1.3.7.4, 6.2.1.3.8.4, 6.2.1.3.9.4, 6.2.1.3.10.4, 6.2.1.3.11.4, 6.x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Fix procedure for consuming 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28.561 Correction on NDT text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4.4, 5.4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